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9A7" w:rsidRDefault="00D36D2B" w:rsidP="00D36D2B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9251950" cy="6730938"/>
            <wp:effectExtent l="19050" t="0" r="6350" b="0"/>
            <wp:docPr id="1" name="Рисунок 1" descr="C:\Users\adm\Desktop\0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01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09A7" w:rsidRDefault="00C509A7" w:rsidP="00C509A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Календарно-тематическое планирование с учетом рабочей программы воспитания, с указанием количества часов, отводимых на изучение каждой темы, </w:t>
      </w:r>
    </w:p>
    <w:p w:rsidR="00C509A7" w:rsidRDefault="00C509A7" w:rsidP="00C509A7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составлено на основе учебного плана МБОУ «Алексеевская СОШ №1» на 2021-2022 учебный год (утверждено Решением педагогического совета, протокол №_1_ от _31 августа_2021 г., приказ № _468_   от _31 августа_2021 г.)</w:t>
      </w:r>
    </w:p>
    <w:p w:rsidR="00C509A7" w:rsidRDefault="00C509A7" w:rsidP="00C509A7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477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72"/>
        <w:gridCol w:w="11051"/>
        <w:gridCol w:w="6"/>
        <w:gridCol w:w="1270"/>
        <w:gridCol w:w="6"/>
        <w:gridCol w:w="1270"/>
      </w:tblGrid>
      <w:tr w:rsidR="00955C9B" w:rsidTr="00C509A7"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C9B" w:rsidRDefault="00955C9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5C9B" w:rsidRDefault="00955C9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10 класс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5C9B" w:rsidRDefault="00955C9B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509A7" w:rsidTr="00C509A7">
        <w:tc>
          <w:tcPr>
            <w:tcW w:w="11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9A7" w:rsidRDefault="00C509A7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:rsidR="00C509A7" w:rsidRDefault="00C509A7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урока</w:t>
            </w:r>
          </w:p>
        </w:tc>
        <w:tc>
          <w:tcPr>
            <w:tcW w:w="110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C509A7" w:rsidRDefault="00C509A7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Тема урока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9A7" w:rsidRDefault="00C509A7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Дата</w:t>
            </w:r>
          </w:p>
        </w:tc>
      </w:tr>
      <w:tr w:rsidR="00C509A7" w:rsidTr="00C509A7">
        <w:tc>
          <w:tcPr>
            <w:tcW w:w="11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9A7" w:rsidRDefault="00C509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09A7" w:rsidRDefault="00C509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9A7" w:rsidRDefault="00C509A7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лан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9A7" w:rsidRDefault="00C509A7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Факт</w:t>
            </w:r>
          </w:p>
        </w:tc>
      </w:tr>
      <w:tr w:rsidR="00C509A7" w:rsidTr="00C509A7">
        <w:trPr>
          <w:trHeight w:val="302"/>
        </w:trPr>
        <w:tc>
          <w:tcPr>
            <w:tcW w:w="14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C509A7" w:rsidRDefault="00C509A7" w:rsidP="00C509A7">
            <w:pPr>
              <w:spacing w:after="0"/>
              <w:ind w:left="-11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09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Особенн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ости письменного общения (2 ч.</w:t>
            </w:r>
            <w:r w:rsidRPr="00C509A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C9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08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Возникновение и развитие письма как средства общения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03.09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09A7" w:rsidTr="00647FA4">
        <w:trPr>
          <w:trHeight w:val="207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C9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 w:rsidP="00647FA4">
            <w:pPr>
              <w:spacing w:after="0" w:line="275" w:lineRule="auto"/>
              <w:ind w:right="1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08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Речевое общение как взаимодействие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между людьми посредством языка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95051" w:rsidTr="009626CC">
        <w:trPr>
          <w:trHeight w:val="302"/>
        </w:trPr>
        <w:tc>
          <w:tcPr>
            <w:tcW w:w="14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Default="002950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647FA4" w:rsidP="00647FA4">
            <w:pPr>
              <w:spacing w:after="0" w:line="238" w:lineRule="auto"/>
              <w:ind w:left="-11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Орфография (32ч.</w:t>
            </w:r>
            <w:r w:rsidR="00C509A7" w:rsidRPr="00647F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47FA4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A4" w:rsidRPr="00955C9B" w:rsidRDefault="00647F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A4" w:rsidRPr="00647FA4" w:rsidRDefault="00647FA4" w:rsidP="00647FA4">
            <w:pPr>
              <w:spacing w:after="0" w:line="238" w:lineRule="auto"/>
              <w:ind w:left="-119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Орфография как система правил правописания (2ч.)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A4" w:rsidRDefault="0064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FA4" w:rsidRDefault="00647F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 w:rsidP="00647FA4">
            <w:pPr>
              <w:spacing w:after="0" w:line="277" w:lineRule="auto"/>
              <w:ind w:right="6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08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Орфография и пунктуация ка</w:t>
            </w:r>
            <w:r w:rsid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 разделы русского правописания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17.09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5081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Разделы русской орфографии. Орфографическое правило</w:t>
            </w:r>
            <w:r w:rsidR="0015063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24.09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 w:rsidP="00647FA4">
            <w:pPr>
              <w:spacing w:after="0"/>
              <w:ind w:left="-11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Правописание морфем (18 часов)</w:t>
            </w:r>
            <w:r w:rsidR="00647F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C509A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Морфематический принцип русского правописания. Использование словарей для объяснения правильного написания слов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01.10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C509A7" w:rsidP="00647FA4">
            <w:pPr>
              <w:spacing w:after="0" w:line="300" w:lineRule="auto"/>
              <w:ind w:right="118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Правописание гласных в корне: безударные проверяемые и непроверяемые гласные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08.10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C509A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Группы корней с чередованием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C509A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Обозначение на письме согласных корня: звонких и глухих, непроизносимых, удвоенных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EF10F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Правописание иноязычных словообразовательных элементов</w:t>
            </w:r>
            <w:r w:rsidR="0015063C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 Тест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D36D2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D2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D36D2B" w:rsidRDefault="00EF10F7" w:rsidP="00C509A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36D2B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Правописание приставок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D36D2B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36D2B">
              <w:rPr>
                <w:rFonts w:ascii="Times New Roman" w:hAnsi="Times New Roman" w:cs="Times New Roman"/>
                <w:sz w:val="20"/>
                <w:szCs w:val="20"/>
              </w:rPr>
              <w:t>12.11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EF10F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Правописание суффиксов имен существительных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EF10F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Правописание суффиксов имен прилагательных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26.11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EF10F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Особенности о</w:t>
            </w:r>
            <w:r w:rsid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бразования сравнительной </w:t>
            </w: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и превосходной степени прилагательных и наречий и написание суффиксов в этих формах слов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03.12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EF10F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Правописание суффиксов глаголов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EF10F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Образование причастий с помощью специальных суффиксов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EF10F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Правописание н и нн в полных и кратких формах причастий и прилагательных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24.12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15063C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Контрольная работа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EF10F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Правописание окончаний существительных, прилагательных и причастий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509A7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955C9B" w:rsidRDefault="00955C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647FA4" w:rsidRDefault="00EF10F7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Правописание личных окончаний глаголов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Pr="000C0675" w:rsidRDefault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28.01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9A7" w:rsidRDefault="00C509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15063C">
            <w:pPr>
              <w:spacing w:after="0" w:line="2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Взаимосвязь значения, морфемного строения и написания слова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647FA4">
            <w:pPr>
              <w:spacing w:after="0" w:line="2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Орфографический анализ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морфемно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– </w:t>
            </w: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словообразовательных моделей слов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11.02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Правописание ь после шипящих в словах разных частей речи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18.02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647FA4">
            <w:pPr>
              <w:spacing w:after="0"/>
              <w:ind w:left="44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Слитные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и раздельные написания (10 ч.</w:t>
            </w:r>
            <w:r w:rsidRPr="00647FA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  <w:r w:rsidRPr="00647F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955C9B">
            <w:pPr>
              <w:spacing w:after="0" w:line="260" w:lineRule="auto"/>
              <w:ind w:right="7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Грамматико</w:t>
            </w:r>
            <w:r w:rsidRPr="00647FA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семантический анализ при выборе слитного и раздельного напи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сания не с разными частями речи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25.02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Различение приставки ни</w:t>
            </w:r>
            <w:r w:rsidRPr="00647FA4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-</w:t>
            </w: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и слова ни (частицы, союза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04.03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955C9B">
            <w:pPr>
              <w:spacing w:after="0" w:line="279" w:lineRule="auto"/>
              <w:ind w:right="8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Различение приставки ни</w:t>
            </w:r>
            <w:r w:rsidRPr="00647FA4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и слова ни (частицы, союза)</w:t>
            </w:r>
            <w:r w:rsidRPr="00647FA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 w:rsidP="000C06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11.03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Слитное, дефисное и раздельное написания приставок в наречиях. Происхождение некоторых наречий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18.03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Слитное, дефисное и раздельное написания приставок в наречиях. Происхождение некоторых наречий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25.03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C509A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Особенности написания производных предлогов, союзов и омонимичных им форм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08.04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955C9B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Особенности написания производных предлогов, союзов и омонимичных им ф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орм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15.04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955C9B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Образование и написание сложных слов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955C9B">
            <w:pPr>
              <w:spacing w:after="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Смысловые и грамматические отличия сложных прилагательных, образованных слиян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ием, и созвучных словосочетаний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955C9B">
            <w:pPr>
              <w:spacing w:after="0"/>
              <w:ind w:right="1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Употребление дефиса при написании знамена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тельных и служебных частей речи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06.05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955C9B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955C9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Написание строчных и прописных букв (2 ч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955C9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955C9B">
            <w:pPr>
              <w:spacing w:after="0" w:line="275" w:lineRule="auto"/>
              <w:ind w:right="64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Роль смыслового и грамматического анализа при выборе строчной или прописной буквы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955C9B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15063C" w:rsidRDefault="0015063C" w:rsidP="00295051">
            <w:pPr>
              <w:spacing w:after="0"/>
              <w:ind w:right="10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15063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Тест по орфографии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0C0675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20.05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5063C" w:rsidTr="00C509A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Pr="00647FA4" w:rsidRDefault="0015063C" w:rsidP="00295051">
            <w:pPr>
              <w:spacing w:after="0"/>
              <w:ind w:right="10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647FA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Итоговое занятие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C0675">
              <w:rPr>
                <w:rFonts w:ascii="Times New Roman" w:hAnsi="Times New Roman" w:cs="Times New Roman"/>
                <w:sz w:val="20"/>
                <w:szCs w:val="20"/>
              </w:rPr>
              <w:t>27.05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063C" w:rsidRDefault="001506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CA01FE" w:rsidRDefault="00CA01FE"/>
    <w:p w:rsidR="00295051" w:rsidRDefault="00295051"/>
    <w:p w:rsidR="00295051" w:rsidRDefault="00295051"/>
    <w:p w:rsidR="00295051" w:rsidRDefault="00295051"/>
    <w:p w:rsidR="00295051" w:rsidRDefault="00295051"/>
    <w:p w:rsidR="00295051" w:rsidRDefault="00295051"/>
    <w:p w:rsidR="00295051" w:rsidRDefault="00295051"/>
    <w:p w:rsidR="00295051" w:rsidRDefault="00295051"/>
    <w:tbl>
      <w:tblPr>
        <w:tblW w:w="1477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72"/>
        <w:gridCol w:w="11051"/>
        <w:gridCol w:w="6"/>
        <w:gridCol w:w="1270"/>
        <w:gridCol w:w="6"/>
        <w:gridCol w:w="1270"/>
      </w:tblGrid>
      <w:tr w:rsidR="00295051" w:rsidRPr="003129C4" w:rsidTr="00444977"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051" w:rsidRPr="003129C4" w:rsidRDefault="00295051" w:rsidP="00444977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11 класс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051" w:rsidRPr="003129C4" w:rsidRDefault="00295051" w:rsidP="00444977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95051" w:rsidRPr="003129C4" w:rsidTr="00444977">
        <w:tc>
          <w:tcPr>
            <w:tcW w:w="11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051" w:rsidRPr="003129C4" w:rsidRDefault="00295051" w:rsidP="00444977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:rsidR="00295051" w:rsidRPr="003129C4" w:rsidRDefault="00295051" w:rsidP="00444977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урока</w:t>
            </w:r>
          </w:p>
        </w:tc>
        <w:tc>
          <w:tcPr>
            <w:tcW w:w="110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  <w:p w:rsidR="00295051" w:rsidRPr="003129C4" w:rsidRDefault="00295051" w:rsidP="00444977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Тема урока</w:t>
            </w:r>
          </w:p>
        </w:tc>
        <w:tc>
          <w:tcPr>
            <w:tcW w:w="2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051" w:rsidRPr="003129C4" w:rsidRDefault="00295051" w:rsidP="00444977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Дата</w:t>
            </w:r>
          </w:p>
        </w:tc>
      </w:tr>
      <w:tr w:rsidR="00295051" w:rsidRPr="003129C4" w:rsidTr="00444977">
        <w:tc>
          <w:tcPr>
            <w:tcW w:w="11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051" w:rsidRPr="003129C4" w:rsidRDefault="00295051" w:rsidP="004449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5051" w:rsidRPr="003129C4" w:rsidRDefault="00295051" w:rsidP="004449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051" w:rsidRPr="003129C4" w:rsidRDefault="00295051" w:rsidP="00444977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</w:t>
            </w: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лан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051" w:rsidRPr="003129C4" w:rsidRDefault="00295051" w:rsidP="00444977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Факт</w:t>
            </w:r>
          </w:p>
        </w:tc>
      </w:tr>
      <w:tr w:rsidR="00295051" w:rsidRPr="003129C4" w:rsidTr="00444977">
        <w:trPr>
          <w:trHeight w:val="302"/>
        </w:trPr>
        <w:tc>
          <w:tcPr>
            <w:tcW w:w="14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295051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/>
              <w:ind w:left="-11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Речевой этикет в письменном общении (2 ч.)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5051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Речевой этикет как правила речевого общения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5051" w:rsidRPr="003129C4" w:rsidTr="00444977">
        <w:trPr>
          <w:trHeight w:val="207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75" w:lineRule="auto"/>
              <w:ind w:right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Речевой этикет в частной и деловой переписке, в том числе при виртуальном общении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5051" w:rsidRPr="003129C4" w:rsidTr="00444977">
        <w:trPr>
          <w:trHeight w:val="302"/>
        </w:trPr>
        <w:tc>
          <w:tcPr>
            <w:tcW w:w="1477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295051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3129C4">
            <w:pPr>
              <w:spacing w:after="0" w:line="238" w:lineRule="auto"/>
              <w:ind w:left="-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</w:t>
            </w:r>
            <w:r w:rsid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унктуация (32 ч.</w:t>
            </w: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  <w:r w:rsidR="003129C4" w:rsidRPr="003129C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5051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3129C4">
            <w:pPr>
              <w:spacing w:after="0"/>
              <w:ind w:left="-79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Пунктуация как система правил расстановки </w:t>
            </w:r>
            <w:r w:rsidR="003129C4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знаков препинания (3 ч.</w:t>
            </w:r>
            <w:r w:rsidRPr="003129C4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)</w:t>
            </w:r>
            <w:r w:rsidR="003129C4"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5051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77" w:lineRule="auto"/>
              <w:ind w:right="66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Принципы русской пунктуации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5051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Основные функции пунктуационных знаков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5051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Разделы русской пунктуации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B76C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Знаки препи</w:t>
            </w:r>
            <w:r w:rsid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нания в конце предложения (1 ч.</w:t>
            </w:r>
            <w:r w:rsidRPr="003129C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5051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B76C07" w:rsidP="00444977">
            <w:pPr>
              <w:spacing w:after="0" w:line="300" w:lineRule="auto"/>
              <w:ind w:right="118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Знаки препинания в конце предложения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95051" w:rsidRPr="003129C4" w:rsidTr="003129C4">
        <w:trPr>
          <w:trHeight w:val="251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3129C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B76C07" w:rsidP="003129C4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Знаки препинания внутри простого предложения </w:t>
            </w:r>
            <w:r w:rsidR="003129C4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(13 ч.</w:t>
            </w:r>
            <w:r w:rsidRPr="003129C4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3129C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5051" w:rsidRPr="003129C4" w:rsidRDefault="00295051" w:rsidP="003129C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76C07" w:rsidRPr="003129C4" w:rsidTr="00B673DD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3129C4" w:rsidRDefault="00B76C07" w:rsidP="003129C4">
            <w:pPr>
              <w:spacing w:after="0" w:line="26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Знаки препинания между членами предложения. Правила постановки тире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597155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3129C4" w:rsidRDefault="00B76C07" w:rsidP="003129C4">
            <w:pPr>
              <w:spacing w:after="0" w:line="263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Знаки препинания между однородными членами предложения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597155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3129C4" w:rsidRDefault="00B76C07" w:rsidP="003129C4">
            <w:pPr>
              <w:spacing w:after="0" w:line="26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Знаки препинания между однородными членами предложения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91377B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3129C4" w:rsidRDefault="00B76C07" w:rsidP="003129C4">
            <w:pPr>
              <w:spacing w:after="0" w:line="26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Однородные и неоднородные определения, их</w:t>
            </w:r>
            <w:r w:rsid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различение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Обособление определений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Обособление приложений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Обособление обстоятельств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Обособление дополнений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26635F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3129C4" w:rsidRDefault="00B76C07" w:rsidP="003129C4">
            <w:pPr>
              <w:spacing w:after="0" w:line="263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Обособление уточняющих, поясняющих и</w:t>
            </w:r>
            <w:r w:rsid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присоединительных членов предложения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DB6FB9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3129C4" w:rsidRDefault="003129C4" w:rsidP="003129C4">
            <w:pPr>
              <w:spacing w:after="0" w:line="26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Знаки препинания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в предложениях со сравнительным </w:t>
            </w:r>
            <w:r w:rsidR="00B76C07"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оборотом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2F4E18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3129C4" w:rsidRDefault="00B76C07" w:rsidP="003129C4">
            <w:pPr>
              <w:spacing w:after="0" w:line="26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Знаки препинания при словах, грамматически не</w:t>
            </w:r>
            <w:r w:rsid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связанных с членами предложения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DE1269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3129C4" w:rsidRDefault="00B76C07" w:rsidP="003129C4">
            <w:pPr>
              <w:spacing w:after="0" w:line="263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Интонационные и пунктуационные особенности</w:t>
            </w:r>
            <w:r w:rsid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предложений с обращениями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5B0B74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3129C4" w:rsidRDefault="00B76C07" w:rsidP="00B64753">
            <w:pPr>
              <w:spacing w:after="0" w:line="26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Пунктуационное выделение междометий,</w:t>
            </w:r>
            <w:r w:rsid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утвердительных, отрицательных, вопросительно</w:t>
            </w:r>
            <w:r w:rsidRPr="003129C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 w:rsidR="00B647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восклицательных слов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AA5238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3129C4" w:rsidRDefault="00B76C07" w:rsidP="00B64753">
            <w:pPr>
              <w:spacing w:after="0" w:line="265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753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Знаки препинания между частями сложного</w:t>
            </w:r>
            <w:r w:rsidR="00B64753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</w:t>
            </w:r>
            <w:r w:rsidRPr="00B64753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предложения</w:t>
            </w:r>
            <w:r w:rsidR="00B64753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</w:rPr>
              <w:t>(8ч.</w:t>
            </w:r>
            <w:r w:rsidR="00B64753" w:rsidRPr="00B64753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75" w:lineRule="auto"/>
              <w:ind w:right="4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Виды сложных предложений</w:t>
            </w:r>
            <w:r w:rsid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9E2518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B64753" w:rsidRDefault="00B64753" w:rsidP="00B64753">
            <w:pPr>
              <w:spacing w:after="0" w:line="26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Знаки препинания между частями сложносочинённого </w:t>
            </w:r>
            <w:r w:rsidR="00B76C07" w:rsidRP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предложения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2A50F4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B64753" w:rsidRDefault="00B64753" w:rsidP="00B64753">
            <w:pPr>
              <w:spacing w:after="0" w:line="263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Знаки препинания между частями сложноподчинённого </w:t>
            </w:r>
            <w:r w:rsidRP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предложения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CE680E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B64753" w:rsidRDefault="00B76C07" w:rsidP="00B64753">
            <w:pPr>
              <w:spacing w:after="0" w:line="26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Употребление знаков препинания между частями сложноподчинённого предложения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E9550A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B64753" w:rsidRDefault="00B76C07" w:rsidP="00B64753">
            <w:pPr>
              <w:spacing w:after="0" w:line="26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Употребление знаков препинания между частями</w:t>
            </w:r>
            <w:r w:rsid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сложноподчинённого предложения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2B2721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B64753" w:rsidRDefault="00B76C07" w:rsidP="00B64753">
            <w:pPr>
              <w:spacing w:after="0" w:line="292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Употребление знаков препинания между частями</w:t>
            </w:r>
            <w:r w:rsid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бессоюзного сложного предложения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D12DED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76C07" w:rsidRPr="00B64753" w:rsidRDefault="00B76C07" w:rsidP="00B64753">
            <w:pPr>
              <w:spacing w:after="0" w:line="26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Выбор знаков препинания внутри сложной</w:t>
            </w:r>
            <w:r w:rsid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синтаксической конструкции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B76C07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B64753" w:rsidRDefault="00B76C07" w:rsidP="0044497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Знаки препинания при сочетании союзов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C07" w:rsidRPr="003129C4" w:rsidRDefault="00B76C07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129C4" w:rsidRPr="003129C4" w:rsidTr="002C4204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29C4" w:rsidRPr="00B64753" w:rsidRDefault="003129C4" w:rsidP="00B64753">
            <w:pPr>
              <w:spacing w:after="0" w:line="27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64753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Знаки препинания при передаче чужой речи (3</w:t>
            </w:r>
            <w:r w:rsidR="00B64753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ч.</w:t>
            </w:r>
            <w:r w:rsidRPr="00B64753">
              <w:rPr>
                <w:rFonts w:ascii="Times New Roman" w:eastAsia="Times New Roman" w:hAnsi="Times New Roman" w:cs="Times New Roman"/>
                <w:b/>
                <w:bCs/>
                <w:w w:val="98"/>
                <w:sz w:val="20"/>
                <w:szCs w:val="20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129C4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Знаки препинания при прямой и косвенной речи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129C4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Оформление на письме прямой речи и диалога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129C4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Разные способы оформления на письме цитат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129C4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B64753" w:rsidRDefault="003129C4" w:rsidP="003129C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64753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Знаки препинания в</w:t>
            </w:r>
            <w:r w:rsidR="00B64753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 xml:space="preserve"> связном тексте (4 ч.</w:t>
            </w:r>
            <w:r w:rsidRPr="00B64753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129C4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59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Связный текст как синтаксическая единица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129C4" w:rsidRPr="003129C4" w:rsidTr="0015267D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129C4" w:rsidRPr="003129C4" w:rsidRDefault="003129C4" w:rsidP="00B64753">
            <w:pPr>
              <w:spacing w:after="0" w:line="268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Роль контекста в выборе пунктуационного знака.</w:t>
            </w:r>
            <w:r w:rsidR="00B64753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Авторские знаки препинания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129C4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75" w:lineRule="auto"/>
              <w:ind w:right="64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Абзац как пунктуационный знак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129C4" w:rsidRPr="003129C4" w:rsidTr="00444977">
        <w:trPr>
          <w:trHeight w:val="302"/>
        </w:trPr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129C4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/>
              <w:ind w:right="100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3129C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Итоговый тест по пунктуации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29C4" w:rsidRPr="003129C4" w:rsidRDefault="003129C4" w:rsidP="004449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295051" w:rsidRDefault="00295051"/>
    <w:p w:rsidR="00B64753" w:rsidRDefault="00B64753"/>
    <w:p w:rsidR="00B64753" w:rsidRDefault="00B64753"/>
    <w:p w:rsidR="00B64753" w:rsidRDefault="00B64753"/>
    <w:p w:rsidR="00B64753" w:rsidRDefault="00B64753"/>
    <w:p w:rsidR="00B64753" w:rsidRDefault="00B64753"/>
    <w:p w:rsidR="00B64753" w:rsidRDefault="00B64753"/>
    <w:p w:rsidR="00B64753" w:rsidRDefault="00B64753"/>
    <w:p w:rsidR="00B64753" w:rsidRDefault="00B64753"/>
    <w:p w:rsidR="00B64753" w:rsidRDefault="00B64753" w:rsidP="00B6475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64753">
        <w:rPr>
          <w:rFonts w:ascii="Times New Roman" w:hAnsi="Times New Roman" w:cs="Times New Roman"/>
          <w:b/>
          <w:sz w:val="20"/>
          <w:szCs w:val="20"/>
        </w:rPr>
        <w:lastRenderedPageBreak/>
        <w:t>Для заметок</w:t>
      </w:r>
    </w:p>
    <w:p w:rsidR="00D13EA0" w:rsidRPr="00B64753" w:rsidRDefault="00D13EA0" w:rsidP="00B6475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9251950" cy="6730938"/>
            <wp:effectExtent l="19050" t="0" r="6350" b="0"/>
            <wp:docPr id="2" name="Рисунок 1" descr="C:\Users\adm\Desktop\6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66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3EA0" w:rsidRPr="00B64753" w:rsidSect="00C509A7">
      <w:footerReference w:type="default" r:id="rId8"/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539E" w:rsidRDefault="009C539E" w:rsidP="00B64753">
      <w:pPr>
        <w:spacing w:after="0" w:line="240" w:lineRule="auto"/>
      </w:pPr>
      <w:r>
        <w:separator/>
      </w:r>
    </w:p>
  </w:endnote>
  <w:endnote w:type="continuationSeparator" w:id="1">
    <w:p w:rsidR="009C539E" w:rsidRDefault="009C539E" w:rsidP="00B64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04368"/>
      <w:docPartObj>
        <w:docPartGallery w:val="Page Numbers (Bottom of Page)"/>
        <w:docPartUnique/>
      </w:docPartObj>
    </w:sdtPr>
    <w:sdtContent>
      <w:p w:rsidR="00B64753" w:rsidRDefault="008C6F6A">
        <w:pPr>
          <w:pStyle w:val="a5"/>
          <w:jc w:val="right"/>
        </w:pPr>
        <w:fldSimple w:instr=" PAGE   \* MERGEFORMAT ">
          <w:r w:rsidR="00D13EA0">
            <w:rPr>
              <w:noProof/>
            </w:rPr>
            <w:t>1</w:t>
          </w:r>
        </w:fldSimple>
      </w:p>
    </w:sdtContent>
  </w:sdt>
  <w:p w:rsidR="00B64753" w:rsidRDefault="00B6475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539E" w:rsidRDefault="009C539E" w:rsidP="00B64753">
      <w:pPr>
        <w:spacing w:after="0" w:line="240" w:lineRule="auto"/>
      </w:pPr>
      <w:r>
        <w:separator/>
      </w:r>
    </w:p>
  </w:footnote>
  <w:footnote w:type="continuationSeparator" w:id="1">
    <w:p w:rsidR="009C539E" w:rsidRDefault="009C539E" w:rsidP="00B647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509A7"/>
    <w:rsid w:val="000C0675"/>
    <w:rsid w:val="0015063C"/>
    <w:rsid w:val="00295051"/>
    <w:rsid w:val="003129C4"/>
    <w:rsid w:val="003937B9"/>
    <w:rsid w:val="00602A62"/>
    <w:rsid w:val="00620426"/>
    <w:rsid w:val="00647FA4"/>
    <w:rsid w:val="00873C18"/>
    <w:rsid w:val="008C6F6A"/>
    <w:rsid w:val="008F33DB"/>
    <w:rsid w:val="00911C1E"/>
    <w:rsid w:val="00955C9B"/>
    <w:rsid w:val="009C539E"/>
    <w:rsid w:val="00B64753"/>
    <w:rsid w:val="00B76C07"/>
    <w:rsid w:val="00BE6161"/>
    <w:rsid w:val="00C509A7"/>
    <w:rsid w:val="00CA01FE"/>
    <w:rsid w:val="00CC3007"/>
    <w:rsid w:val="00CE0034"/>
    <w:rsid w:val="00D13EA0"/>
    <w:rsid w:val="00D36D2B"/>
    <w:rsid w:val="00D7672F"/>
    <w:rsid w:val="00EF10F7"/>
    <w:rsid w:val="00F548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1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647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64753"/>
  </w:style>
  <w:style w:type="paragraph" w:styleId="a5">
    <w:name w:val="footer"/>
    <w:basedOn w:val="a"/>
    <w:link w:val="a6"/>
    <w:uiPriority w:val="99"/>
    <w:unhideWhenUsed/>
    <w:rsid w:val="00B647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64753"/>
  </w:style>
  <w:style w:type="paragraph" w:styleId="a7">
    <w:name w:val="Balloon Text"/>
    <w:basedOn w:val="a"/>
    <w:link w:val="a8"/>
    <w:uiPriority w:val="99"/>
    <w:semiHidden/>
    <w:unhideWhenUsed/>
    <w:rsid w:val="00D36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6D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3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860</Words>
  <Characters>4907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11</cp:revision>
  <cp:lastPrinted>2021-09-30T18:13:00Z</cp:lastPrinted>
  <dcterms:created xsi:type="dcterms:W3CDTF">2021-09-30T15:13:00Z</dcterms:created>
  <dcterms:modified xsi:type="dcterms:W3CDTF">2021-11-17T16:13:00Z</dcterms:modified>
</cp:coreProperties>
</file>